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0330DC">
        <w:rPr>
          <w:rFonts w:ascii="Bookman Old Style" w:hAnsi="Bookman Old Style"/>
          <w:b/>
          <w:bCs/>
          <w:sz w:val="24"/>
          <w:szCs w:val="24"/>
        </w:rPr>
        <w:t>078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814055" w:rsidRDefault="00F3536E" w:rsidP="00956FC2">
      <w:pPr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0330DC">
        <w:rPr>
          <w:rFonts w:ascii="Bookman Old Style" w:hAnsi="Bookman Old Style"/>
          <w:b/>
          <w:bCs/>
          <w:sz w:val="24"/>
          <w:szCs w:val="24"/>
        </w:rPr>
        <w:t>078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0330DC" w:rsidRPr="000330DC">
        <w:rPr>
          <w:rFonts w:ascii="Bookman Old Style" w:hAnsi="Bookman Old Style"/>
          <w:b/>
          <w:bCs/>
          <w:sz w:val="24"/>
          <w:szCs w:val="24"/>
        </w:rPr>
        <w:t>COMERCIO DE SUPRIMENTOS OLIVEIRA</w:t>
      </w:r>
      <w:r w:rsidR="000330DC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r w:rsidR="00814055" w:rsidRPr="006A4E20">
        <w:rPr>
          <w:rFonts w:ascii="Bookman Old Style" w:hAnsi="Bookman Old Style"/>
          <w:b/>
          <w:sz w:val="24"/>
          <w:szCs w:val="24"/>
        </w:rPr>
        <w:t>R$ 21.674,00 (vinte e um mil seiscentos e setenta e quatro reais).</w:t>
      </w:r>
      <w:r w:rsidR="00814055">
        <w:rPr>
          <w:rFonts w:ascii="Bookman Old Style" w:hAnsi="Bookman Old Style"/>
          <w:b/>
          <w:sz w:val="24"/>
          <w:szCs w:val="24"/>
        </w:rPr>
        <w:t xml:space="preserve"> </w:t>
      </w:r>
      <w:bookmarkStart w:id="0" w:name="_GoBack"/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8140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330DC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814055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3B840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97</Words>
  <Characters>524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2024-06-20T13:25:00Z</dcterms:modified>
</cp:coreProperties>
</file>